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1" w:rsidRPr="00D568C4" w:rsidRDefault="009C160E" w:rsidP="00D568C4">
      <w:pPr>
        <w:jc w:val="center"/>
        <w:rPr>
          <w:rFonts w:ascii="Times New Roman" w:hAnsi="Times New Roman" w:cs="Times New Roman"/>
          <w:b/>
          <w:sz w:val="32"/>
        </w:rPr>
      </w:pPr>
      <w:r w:rsidRPr="00D568C4">
        <w:rPr>
          <w:rFonts w:ascii="Times New Roman" w:hAnsi="Times New Roman" w:cs="Times New Roman"/>
          <w:b/>
          <w:sz w:val="32"/>
        </w:rPr>
        <w:t>Положение о проведении конкурсов творческих работ «Война прошлась по детским судьбам»</w:t>
      </w:r>
    </w:p>
    <w:p w:rsidR="009C160E" w:rsidRDefault="009C160E">
      <w:pPr>
        <w:rPr>
          <w:rFonts w:ascii="Times New Roman" w:hAnsi="Times New Roman" w:cs="Times New Roman"/>
          <w:sz w:val="28"/>
        </w:rPr>
      </w:pPr>
    </w:p>
    <w:p w:rsidR="009C160E" w:rsidRPr="00BC3359" w:rsidRDefault="009C160E" w:rsidP="00B73561">
      <w:pPr>
        <w:jc w:val="center"/>
        <w:rPr>
          <w:rFonts w:ascii="Times New Roman" w:hAnsi="Times New Roman" w:cs="Times New Roman"/>
          <w:b/>
          <w:sz w:val="28"/>
        </w:rPr>
      </w:pPr>
      <w:r w:rsidRPr="00BC3359">
        <w:rPr>
          <w:rFonts w:ascii="Times New Roman" w:hAnsi="Times New Roman" w:cs="Times New Roman"/>
          <w:b/>
          <w:sz w:val="28"/>
        </w:rPr>
        <w:t>1. Общие положения.</w:t>
      </w:r>
    </w:p>
    <w:p w:rsidR="009C160E" w:rsidRDefault="009C160E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C160E">
        <w:rPr>
          <w:rFonts w:ascii="Times New Roman" w:hAnsi="Times New Roman" w:cs="Times New Roman"/>
          <w:sz w:val="28"/>
        </w:rPr>
        <w:t>1.1. Настоящее Положение о проведении конкурс</w:t>
      </w:r>
      <w:r>
        <w:rPr>
          <w:rFonts w:ascii="Times New Roman" w:hAnsi="Times New Roman" w:cs="Times New Roman"/>
          <w:sz w:val="28"/>
        </w:rPr>
        <w:t>а</w:t>
      </w:r>
      <w:r w:rsidRPr="009C160E">
        <w:rPr>
          <w:rFonts w:ascii="Times New Roman" w:hAnsi="Times New Roman" w:cs="Times New Roman"/>
          <w:sz w:val="28"/>
        </w:rPr>
        <w:t xml:space="preserve"> творческих работ«Война прошлась по детским судьбам» (далее – Конкурс) определяет порядок организации и проведения Конкурс</w:t>
      </w:r>
      <w:r w:rsidR="00C9270E">
        <w:rPr>
          <w:rFonts w:ascii="Times New Roman" w:hAnsi="Times New Roman" w:cs="Times New Roman"/>
          <w:sz w:val="28"/>
        </w:rPr>
        <w:t>а</w:t>
      </w:r>
      <w:r w:rsidRPr="009C160E">
        <w:rPr>
          <w:rFonts w:ascii="Times New Roman" w:hAnsi="Times New Roman" w:cs="Times New Roman"/>
          <w:sz w:val="28"/>
        </w:rPr>
        <w:t>, критерии отбора работ, состав участников, порядок награждения победителей.</w:t>
      </w:r>
    </w:p>
    <w:p w:rsidR="00C9270E" w:rsidRDefault="00C9270E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Конкурс проводится в рамках Года памяти и славы, посвященного 75-летию Победы в Великой Отечественной войне</w:t>
      </w:r>
      <w:r w:rsidR="0025471F">
        <w:rPr>
          <w:rFonts w:ascii="Times New Roman" w:hAnsi="Times New Roman" w:cs="Times New Roman"/>
          <w:sz w:val="28"/>
        </w:rPr>
        <w:t xml:space="preserve"> 1941-1945 гг.</w:t>
      </w:r>
    </w:p>
    <w:p w:rsidR="00C9270E" w:rsidRDefault="00C9270E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 </w:t>
      </w:r>
      <w:r w:rsidRPr="00C9270E">
        <w:rPr>
          <w:rFonts w:ascii="Times New Roman" w:hAnsi="Times New Roman" w:cs="Times New Roman"/>
          <w:sz w:val="28"/>
        </w:rPr>
        <w:t xml:space="preserve">Конкурс проводятся с целью создания условий для поддержки одаренных </w:t>
      </w:r>
      <w:r>
        <w:rPr>
          <w:rFonts w:ascii="Times New Roman" w:hAnsi="Times New Roman" w:cs="Times New Roman"/>
          <w:sz w:val="28"/>
        </w:rPr>
        <w:t>детей</w:t>
      </w:r>
      <w:r w:rsidRPr="00C9270E">
        <w:rPr>
          <w:rFonts w:ascii="Times New Roman" w:hAnsi="Times New Roman" w:cs="Times New Roman"/>
          <w:sz w:val="28"/>
        </w:rPr>
        <w:t xml:space="preserve"> и развития их творческих способностей.</w:t>
      </w:r>
    </w:p>
    <w:p w:rsidR="0025471F" w:rsidRDefault="0025471F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Организаторами конкурса являются:</w:t>
      </w:r>
    </w:p>
    <w:p w:rsidR="0025471F" w:rsidRDefault="0025471F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Управление</w:t>
      </w:r>
      <w:r w:rsidR="00B269F8">
        <w:rPr>
          <w:rFonts w:ascii="Times New Roman" w:hAnsi="Times New Roman" w:cs="Times New Roman"/>
          <w:sz w:val="28"/>
        </w:rPr>
        <w:t xml:space="preserve"> культуры администрации </w:t>
      </w:r>
      <w:proofErr w:type="spellStart"/>
      <w:r w:rsidR="00B269F8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269F8">
        <w:rPr>
          <w:rFonts w:ascii="Times New Roman" w:hAnsi="Times New Roman" w:cs="Times New Roman"/>
          <w:sz w:val="28"/>
        </w:rPr>
        <w:t xml:space="preserve"> муниципального района;</w:t>
      </w:r>
    </w:p>
    <w:p w:rsidR="00B269F8" w:rsidRDefault="00B269F8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Муниципальное учреждение культуры «Централизованная библиотечная система </w:t>
      </w:r>
      <w:proofErr w:type="spellStart"/>
      <w:r>
        <w:rPr>
          <w:rFonts w:ascii="Times New Roman" w:hAnsi="Times New Roman" w:cs="Times New Roman"/>
          <w:sz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района», Центральная библиотека</w:t>
      </w:r>
    </w:p>
    <w:p w:rsidR="00B269F8" w:rsidRDefault="00B269F8" w:rsidP="00B7356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269F8" w:rsidRPr="00BC3359" w:rsidRDefault="00B269F8" w:rsidP="00B73561">
      <w:pPr>
        <w:jc w:val="center"/>
        <w:rPr>
          <w:rFonts w:ascii="Times New Roman" w:hAnsi="Times New Roman" w:cs="Times New Roman"/>
          <w:b/>
          <w:sz w:val="28"/>
        </w:rPr>
      </w:pPr>
      <w:r w:rsidRPr="00BC3359">
        <w:rPr>
          <w:rFonts w:ascii="Times New Roman" w:hAnsi="Times New Roman" w:cs="Times New Roman"/>
          <w:b/>
          <w:sz w:val="28"/>
        </w:rPr>
        <w:t>2. Цель и задачи Конкурса.</w:t>
      </w:r>
    </w:p>
    <w:p w:rsidR="00B269F8" w:rsidRDefault="00B269F8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Ц</w:t>
      </w:r>
      <w:r w:rsidRPr="00B269F8">
        <w:rPr>
          <w:rFonts w:ascii="Times New Roman" w:hAnsi="Times New Roman" w:cs="Times New Roman"/>
          <w:sz w:val="28"/>
        </w:rPr>
        <w:t>ель</w:t>
      </w:r>
      <w:r>
        <w:rPr>
          <w:rFonts w:ascii="Times New Roman" w:hAnsi="Times New Roman" w:cs="Times New Roman"/>
          <w:sz w:val="28"/>
        </w:rPr>
        <w:t xml:space="preserve"> Конкурса</w:t>
      </w:r>
    </w:p>
    <w:p w:rsidR="00B269F8" w:rsidRDefault="00B269F8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269F8">
        <w:rPr>
          <w:rFonts w:ascii="Times New Roman" w:hAnsi="Times New Roman" w:cs="Times New Roman"/>
          <w:sz w:val="28"/>
        </w:rPr>
        <w:t xml:space="preserve"> формирование патриотического сознания, активной гражданской позиции у подрастающего поколения на основе традиций и истории России, вовлечение детей и подростков в литературно-развивающую и творческую деятельность.</w:t>
      </w:r>
    </w:p>
    <w:p w:rsidR="00B269F8" w:rsidRDefault="00B269F8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Задачи Конкурса</w:t>
      </w:r>
    </w:p>
    <w:p w:rsidR="00B269F8" w:rsidRPr="00B269F8" w:rsidRDefault="00B269F8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269F8">
        <w:rPr>
          <w:rFonts w:ascii="Times New Roman" w:hAnsi="Times New Roman" w:cs="Times New Roman"/>
          <w:sz w:val="28"/>
        </w:rPr>
        <w:t xml:space="preserve">воспитание патриотизма и гражданственности на основе знания истории своей семьи, Родины; </w:t>
      </w:r>
    </w:p>
    <w:p w:rsidR="00B269F8" w:rsidRPr="00B269F8" w:rsidRDefault="00B269F8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269F8">
        <w:rPr>
          <w:rFonts w:ascii="Times New Roman" w:hAnsi="Times New Roman" w:cs="Times New Roman"/>
          <w:sz w:val="28"/>
        </w:rPr>
        <w:t xml:space="preserve">активизация работы библиотек, работающих с детьми, по военно-патриотическому воспитанию детей и подростков; </w:t>
      </w:r>
    </w:p>
    <w:p w:rsidR="003C4449" w:rsidRDefault="00B269F8" w:rsidP="003C444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269F8">
        <w:rPr>
          <w:rFonts w:ascii="Times New Roman" w:hAnsi="Times New Roman" w:cs="Times New Roman"/>
          <w:sz w:val="28"/>
        </w:rPr>
        <w:t xml:space="preserve">организация </w:t>
      </w:r>
      <w:r w:rsidR="003C4449">
        <w:rPr>
          <w:rFonts w:ascii="Times New Roman" w:hAnsi="Times New Roman" w:cs="Times New Roman"/>
          <w:sz w:val="28"/>
        </w:rPr>
        <w:t>выставк</w:t>
      </w:r>
      <w:r w:rsidR="00D130B9">
        <w:rPr>
          <w:rFonts w:ascii="Times New Roman" w:hAnsi="Times New Roman" w:cs="Times New Roman"/>
          <w:sz w:val="28"/>
        </w:rPr>
        <w:t>и</w:t>
      </w:r>
      <w:r w:rsidR="003C4449">
        <w:rPr>
          <w:rFonts w:ascii="Times New Roman" w:hAnsi="Times New Roman" w:cs="Times New Roman"/>
          <w:sz w:val="28"/>
        </w:rPr>
        <w:t xml:space="preserve"> рисунков в окне и выставк</w:t>
      </w:r>
      <w:r w:rsidR="00D130B9">
        <w:rPr>
          <w:rFonts w:ascii="Times New Roman" w:hAnsi="Times New Roman" w:cs="Times New Roman"/>
          <w:sz w:val="28"/>
        </w:rPr>
        <w:t>и</w:t>
      </w:r>
      <w:r w:rsidR="003C4449">
        <w:rPr>
          <w:rFonts w:ascii="Times New Roman" w:hAnsi="Times New Roman" w:cs="Times New Roman"/>
          <w:sz w:val="28"/>
        </w:rPr>
        <w:t xml:space="preserve"> поделок в пространстве библиотеки;</w:t>
      </w:r>
    </w:p>
    <w:p w:rsidR="005B5CCC" w:rsidRDefault="005B5CCC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издание литературного сборника конкурсных работ.</w:t>
      </w:r>
    </w:p>
    <w:p w:rsidR="00BC3359" w:rsidRDefault="00BC3359" w:rsidP="00B269F8">
      <w:pPr>
        <w:rPr>
          <w:rFonts w:ascii="Times New Roman" w:hAnsi="Times New Roman" w:cs="Times New Roman"/>
          <w:sz w:val="28"/>
        </w:rPr>
      </w:pPr>
    </w:p>
    <w:p w:rsidR="00BC3359" w:rsidRPr="00BC3359" w:rsidRDefault="00BC3359" w:rsidP="00B73561">
      <w:pPr>
        <w:jc w:val="center"/>
        <w:rPr>
          <w:rFonts w:ascii="Times New Roman" w:hAnsi="Times New Roman" w:cs="Times New Roman"/>
          <w:b/>
          <w:sz w:val="28"/>
        </w:rPr>
      </w:pPr>
      <w:r w:rsidRPr="00BC3359">
        <w:rPr>
          <w:rFonts w:ascii="Times New Roman" w:hAnsi="Times New Roman" w:cs="Times New Roman"/>
          <w:b/>
          <w:sz w:val="28"/>
        </w:rPr>
        <w:t xml:space="preserve">3. </w:t>
      </w:r>
      <w:r w:rsidR="009C36AB">
        <w:rPr>
          <w:rFonts w:ascii="Times New Roman" w:hAnsi="Times New Roman" w:cs="Times New Roman"/>
          <w:b/>
          <w:sz w:val="28"/>
        </w:rPr>
        <w:t>Организация и проведение</w:t>
      </w:r>
      <w:r w:rsidRPr="00BC3359">
        <w:rPr>
          <w:rFonts w:ascii="Times New Roman" w:hAnsi="Times New Roman" w:cs="Times New Roman"/>
          <w:b/>
          <w:sz w:val="28"/>
        </w:rPr>
        <w:t xml:space="preserve"> Конкурса.</w:t>
      </w:r>
    </w:p>
    <w:p w:rsidR="009C36AB" w:rsidRDefault="009C36AB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Для проведения Конкурса сформирован комитет с функциями жюри. Организационный комитет обеспечивает информационную поддержку Конкурса, равные условия для всех участников, проведение конкурса, приём работ участников, переписку с участниками и заинтересованными организациями</w:t>
      </w:r>
      <w:r w:rsidR="00D57B51">
        <w:rPr>
          <w:rFonts w:ascii="Times New Roman" w:hAnsi="Times New Roman" w:cs="Times New Roman"/>
          <w:sz w:val="28"/>
        </w:rPr>
        <w:t>, определяет победителей Конкурса.</w:t>
      </w:r>
    </w:p>
    <w:p w:rsidR="00D57B51" w:rsidRDefault="00D57B51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Сроки проведения Конкурса: 23 февраля – 8 мая.</w:t>
      </w:r>
    </w:p>
    <w:p w:rsidR="00BC3359" w:rsidRDefault="00D57B51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BC3359" w:rsidRPr="00BC3359">
        <w:rPr>
          <w:rFonts w:ascii="Times New Roman" w:hAnsi="Times New Roman" w:cs="Times New Roman"/>
          <w:sz w:val="28"/>
        </w:rPr>
        <w:t xml:space="preserve">К участию в </w:t>
      </w:r>
      <w:r w:rsidR="00BC3359">
        <w:rPr>
          <w:rFonts w:ascii="Times New Roman" w:hAnsi="Times New Roman" w:cs="Times New Roman"/>
          <w:sz w:val="28"/>
        </w:rPr>
        <w:t>Конкурсе</w:t>
      </w:r>
      <w:r w:rsidR="00BC3359" w:rsidRPr="00BC3359">
        <w:rPr>
          <w:rFonts w:ascii="Times New Roman" w:hAnsi="Times New Roman" w:cs="Times New Roman"/>
          <w:sz w:val="28"/>
        </w:rPr>
        <w:t xml:space="preserve"> приглашаются дети и подростки в возрасте от 5 до 1</w:t>
      </w:r>
      <w:r w:rsidR="00BC3359">
        <w:rPr>
          <w:rFonts w:ascii="Times New Roman" w:hAnsi="Times New Roman" w:cs="Times New Roman"/>
          <w:sz w:val="28"/>
        </w:rPr>
        <w:t>7</w:t>
      </w:r>
      <w:r w:rsidR="00BC3359" w:rsidRPr="00BC3359">
        <w:rPr>
          <w:rFonts w:ascii="Times New Roman" w:hAnsi="Times New Roman" w:cs="Times New Roman"/>
          <w:sz w:val="28"/>
        </w:rPr>
        <w:t xml:space="preserve"> лет включительно, живущие на территории </w:t>
      </w:r>
      <w:proofErr w:type="spellStart"/>
      <w:r w:rsidR="00BC3359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C3359">
        <w:rPr>
          <w:rFonts w:ascii="Times New Roman" w:hAnsi="Times New Roman" w:cs="Times New Roman"/>
          <w:sz w:val="28"/>
        </w:rPr>
        <w:t xml:space="preserve"> района</w:t>
      </w:r>
      <w:r w:rsidR="00BC3359" w:rsidRPr="00BC3359">
        <w:rPr>
          <w:rFonts w:ascii="Times New Roman" w:hAnsi="Times New Roman" w:cs="Times New Roman"/>
          <w:sz w:val="28"/>
        </w:rPr>
        <w:t>.</w:t>
      </w:r>
    </w:p>
    <w:p w:rsidR="00D57B51" w:rsidRDefault="00D57B51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Конкурс проводится в трёх возрастных категориях: от 5 до 8 лет, от 9 до 12 лет и от 13 до 17 лет по </w:t>
      </w:r>
      <w:r w:rsidR="003C4449">
        <w:rPr>
          <w:rFonts w:ascii="Times New Roman" w:hAnsi="Times New Roman" w:cs="Times New Roman"/>
          <w:sz w:val="28"/>
        </w:rPr>
        <w:t>трём</w:t>
      </w:r>
      <w:r>
        <w:rPr>
          <w:rFonts w:ascii="Times New Roman" w:hAnsi="Times New Roman" w:cs="Times New Roman"/>
          <w:sz w:val="28"/>
        </w:rPr>
        <w:t xml:space="preserve"> номинациям.</w:t>
      </w:r>
    </w:p>
    <w:p w:rsidR="00D57B51" w:rsidRDefault="00D57B51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Номинации Конкурса: </w:t>
      </w:r>
    </w:p>
    <w:p w:rsidR="00E1657A" w:rsidRDefault="00D57B51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3.5.1. Рисунок. </w:t>
      </w:r>
    </w:p>
    <w:p w:rsidR="00D57B51" w:rsidRDefault="00D57B51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3.5.2. Поделка. </w:t>
      </w:r>
    </w:p>
    <w:p w:rsidR="00701C07" w:rsidRDefault="00701C07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 w:rsidR="00B735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Сочинение.</w:t>
      </w:r>
    </w:p>
    <w:p w:rsidR="00701C07" w:rsidRDefault="00701C07" w:rsidP="00BC3359">
      <w:pPr>
        <w:rPr>
          <w:rFonts w:ascii="Times New Roman" w:hAnsi="Times New Roman" w:cs="Times New Roman"/>
          <w:sz w:val="28"/>
        </w:rPr>
      </w:pPr>
    </w:p>
    <w:p w:rsidR="00701C07" w:rsidRPr="00B73561" w:rsidRDefault="00701C07" w:rsidP="00B73561">
      <w:pPr>
        <w:jc w:val="center"/>
        <w:rPr>
          <w:rFonts w:ascii="Times New Roman" w:hAnsi="Times New Roman" w:cs="Times New Roman"/>
          <w:b/>
          <w:sz w:val="28"/>
        </w:rPr>
      </w:pPr>
      <w:r w:rsidRPr="00B73561">
        <w:rPr>
          <w:rFonts w:ascii="Times New Roman" w:hAnsi="Times New Roman" w:cs="Times New Roman"/>
          <w:b/>
          <w:sz w:val="28"/>
        </w:rPr>
        <w:t>4. Требования к оформлению творческих работ.</w:t>
      </w:r>
    </w:p>
    <w:p w:rsidR="00E1657A" w:rsidRDefault="00E1657A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Конкурсный материал должен быть авторским, т.е. разработанным непосредственно участником конкурса</w:t>
      </w:r>
      <w:r w:rsidR="00980E91">
        <w:rPr>
          <w:rFonts w:ascii="Times New Roman" w:hAnsi="Times New Roman" w:cs="Times New Roman"/>
          <w:sz w:val="28"/>
        </w:rPr>
        <w:t xml:space="preserve"> и отражать тему «Война прошлась по детским судьбам»</w:t>
      </w:r>
      <w:r w:rsidR="00D130B9">
        <w:rPr>
          <w:rFonts w:ascii="Times New Roman" w:hAnsi="Times New Roman" w:cs="Times New Roman"/>
          <w:sz w:val="28"/>
        </w:rPr>
        <w:t>.</w:t>
      </w:r>
    </w:p>
    <w:p w:rsidR="00573A8B" w:rsidRDefault="00E1657A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 Конкурс рисунков и поделок.</w:t>
      </w:r>
    </w:p>
    <w:p w:rsidR="00E1657A" w:rsidRDefault="00E1657A" w:rsidP="00B7356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1657A">
        <w:rPr>
          <w:rFonts w:ascii="Times New Roman" w:hAnsi="Times New Roman" w:cs="Times New Roman"/>
          <w:sz w:val="28"/>
        </w:rPr>
        <w:t>Рисун</w:t>
      </w:r>
      <w:r w:rsidR="00D130B9">
        <w:rPr>
          <w:rFonts w:ascii="Times New Roman" w:hAnsi="Times New Roman" w:cs="Times New Roman"/>
          <w:sz w:val="28"/>
        </w:rPr>
        <w:t>о</w:t>
      </w:r>
      <w:r w:rsidRPr="00E1657A">
        <w:rPr>
          <w:rFonts w:ascii="Times New Roman" w:hAnsi="Times New Roman" w:cs="Times New Roman"/>
          <w:sz w:val="28"/>
        </w:rPr>
        <w:t>к мо</w:t>
      </w:r>
      <w:r w:rsidR="00D130B9">
        <w:rPr>
          <w:rFonts w:ascii="Times New Roman" w:hAnsi="Times New Roman" w:cs="Times New Roman"/>
          <w:sz w:val="28"/>
        </w:rPr>
        <w:t>же</w:t>
      </w:r>
      <w:r w:rsidRPr="00E1657A">
        <w:rPr>
          <w:rFonts w:ascii="Times New Roman" w:hAnsi="Times New Roman" w:cs="Times New Roman"/>
          <w:sz w:val="28"/>
        </w:rPr>
        <w:t>т быть выполнен на любом материале (ватман, картон и т.д.)</w:t>
      </w:r>
      <w:r w:rsidR="00D130B9">
        <w:rPr>
          <w:rFonts w:ascii="Times New Roman" w:hAnsi="Times New Roman" w:cs="Times New Roman"/>
          <w:sz w:val="28"/>
        </w:rPr>
        <w:t>, в</w:t>
      </w:r>
      <w:r w:rsidRPr="00E1657A">
        <w:rPr>
          <w:rFonts w:ascii="Times New Roman" w:hAnsi="Times New Roman" w:cs="Times New Roman"/>
          <w:sz w:val="28"/>
        </w:rPr>
        <w:t xml:space="preserve"> любой технике рисования (масло, акварель, тушь, цветные карандаши, м</w:t>
      </w:r>
      <w:r>
        <w:rPr>
          <w:rFonts w:ascii="Times New Roman" w:hAnsi="Times New Roman" w:cs="Times New Roman"/>
          <w:sz w:val="28"/>
        </w:rPr>
        <w:t>елки, фломастеры, гуашь и т.д.)</w:t>
      </w:r>
      <w:r w:rsidRPr="00E1657A">
        <w:rPr>
          <w:rFonts w:ascii="Times New Roman" w:hAnsi="Times New Roman" w:cs="Times New Roman"/>
          <w:sz w:val="28"/>
        </w:rPr>
        <w:t>.</w:t>
      </w:r>
      <w:proofErr w:type="gramEnd"/>
    </w:p>
    <w:p w:rsidR="00E1657A" w:rsidRDefault="00E1657A" w:rsidP="00B7356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1657A">
        <w:rPr>
          <w:rFonts w:ascii="Times New Roman" w:hAnsi="Times New Roman" w:cs="Times New Roman"/>
          <w:sz w:val="28"/>
        </w:rPr>
        <w:t>аботы выполняются в формате А</w:t>
      </w:r>
      <w:proofErr w:type="gramStart"/>
      <w:r w:rsidRPr="00E1657A">
        <w:rPr>
          <w:rFonts w:ascii="Times New Roman" w:hAnsi="Times New Roman" w:cs="Times New Roman"/>
          <w:sz w:val="28"/>
        </w:rPr>
        <w:t>4</w:t>
      </w:r>
      <w:proofErr w:type="gramEnd"/>
      <w:r w:rsidRPr="00E1657A">
        <w:rPr>
          <w:rFonts w:ascii="Times New Roman" w:hAnsi="Times New Roman" w:cs="Times New Roman"/>
          <w:sz w:val="28"/>
        </w:rPr>
        <w:t xml:space="preserve"> или А3, оформляются в паспарту из белой бумаги шириной рамки 4 см со всех сторон</w:t>
      </w:r>
      <w:r>
        <w:rPr>
          <w:rFonts w:ascii="Times New Roman" w:hAnsi="Times New Roman" w:cs="Times New Roman"/>
          <w:sz w:val="28"/>
        </w:rPr>
        <w:t>.</w:t>
      </w:r>
    </w:p>
    <w:p w:rsidR="00E1657A" w:rsidRDefault="00E1657A" w:rsidP="00B7356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1657A">
        <w:rPr>
          <w:rFonts w:ascii="Times New Roman" w:hAnsi="Times New Roman" w:cs="Times New Roman"/>
          <w:sz w:val="28"/>
        </w:rPr>
        <w:t>ринимаются поделки, выполненные в любой технике.</w:t>
      </w:r>
    </w:p>
    <w:p w:rsidR="00E1657A" w:rsidRDefault="00D568C4" w:rsidP="00B7356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568C4">
        <w:rPr>
          <w:rFonts w:ascii="Times New Roman" w:hAnsi="Times New Roman" w:cs="Times New Roman"/>
          <w:sz w:val="28"/>
        </w:rPr>
        <w:t>Для создания поделки</w:t>
      </w:r>
      <w:r w:rsidR="00D130B9">
        <w:rPr>
          <w:rFonts w:ascii="Times New Roman" w:hAnsi="Times New Roman" w:cs="Times New Roman"/>
          <w:sz w:val="28"/>
        </w:rPr>
        <w:t xml:space="preserve"> должны быть</w:t>
      </w:r>
      <w:r w:rsidRPr="00D568C4">
        <w:rPr>
          <w:rFonts w:ascii="Times New Roman" w:hAnsi="Times New Roman" w:cs="Times New Roman"/>
          <w:sz w:val="28"/>
        </w:rPr>
        <w:t xml:space="preserve"> использ</w:t>
      </w:r>
      <w:r w:rsidR="00D130B9">
        <w:rPr>
          <w:rFonts w:ascii="Times New Roman" w:hAnsi="Times New Roman" w:cs="Times New Roman"/>
          <w:sz w:val="28"/>
        </w:rPr>
        <w:t>ованы</w:t>
      </w:r>
      <w:r w:rsidRPr="00D568C4">
        <w:rPr>
          <w:rFonts w:ascii="Times New Roman" w:hAnsi="Times New Roman" w:cs="Times New Roman"/>
          <w:sz w:val="28"/>
        </w:rPr>
        <w:t xml:space="preserve"> экологически чистые, безопасные материалы: бумага, картон, глина, дерево, ткань, нитки, кожа, мех, камень и другие.</w:t>
      </w:r>
      <w:proofErr w:type="gramEnd"/>
      <w:r w:rsidRPr="00D568C4">
        <w:rPr>
          <w:rFonts w:ascii="Times New Roman" w:hAnsi="Times New Roman" w:cs="Times New Roman"/>
          <w:sz w:val="28"/>
        </w:rPr>
        <w:t xml:space="preserve"> Используемые материалы не должны рассыпаться. Дизайн и выбор техники - произвольные.</w:t>
      </w:r>
    </w:p>
    <w:p w:rsidR="00D568C4" w:rsidRPr="00D568C4" w:rsidRDefault="00D568C4" w:rsidP="00B7356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 xml:space="preserve">В нижнем правом углу паспарту – этикетка (шрифт – </w:t>
      </w:r>
      <w:proofErr w:type="spellStart"/>
      <w:r w:rsidRPr="00D568C4">
        <w:rPr>
          <w:rFonts w:ascii="Times New Roman" w:hAnsi="Times New Roman" w:cs="Times New Roman"/>
          <w:sz w:val="28"/>
        </w:rPr>
        <w:t>TimesNewRoman</w:t>
      </w:r>
      <w:proofErr w:type="spellEnd"/>
      <w:r w:rsidRPr="00D568C4">
        <w:rPr>
          <w:rFonts w:ascii="Times New Roman" w:hAnsi="Times New Roman" w:cs="Times New Roman"/>
          <w:sz w:val="28"/>
        </w:rPr>
        <w:t>, кегль 14, интервал одинарный) с указанием Ф.И. ребенка, возраста, техники исполнения, места жительства, образовательного учреждения, группы (класса).</w:t>
      </w:r>
    </w:p>
    <w:p w:rsidR="00701C07" w:rsidRPr="00701C07" w:rsidRDefault="00701C07" w:rsidP="00B7356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01C07">
        <w:rPr>
          <w:rFonts w:ascii="Times New Roman" w:hAnsi="Times New Roman" w:cs="Times New Roman"/>
          <w:sz w:val="28"/>
        </w:rPr>
        <w:t>.</w:t>
      </w:r>
      <w:r w:rsidR="001B3FC9">
        <w:rPr>
          <w:rFonts w:ascii="Times New Roman" w:hAnsi="Times New Roman" w:cs="Times New Roman"/>
          <w:sz w:val="28"/>
        </w:rPr>
        <w:t>3</w:t>
      </w:r>
      <w:r w:rsidRPr="00701C07">
        <w:rPr>
          <w:rFonts w:ascii="Times New Roman" w:hAnsi="Times New Roman" w:cs="Times New Roman"/>
          <w:sz w:val="28"/>
        </w:rPr>
        <w:t xml:space="preserve">. Конкурс сочинений. </w:t>
      </w:r>
    </w:p>
    <w:p w:rsidR="00701C07" w:rsidRPr="00D568C4" w:rsidRDefault="00701C07" w:rsidP="00B7356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>Конкурсная работа должна представлять собой сочинение, исполненное в одном из обозначенных литературных жанров, соответствующее целям, задачам и тематике Конкурса.</w:t>
      </w:r>
    </w:p>
    <w:p w:rsidR="00701C07" w:rsidRPr="00D568C4" w:rsidRDefault="00701C07" w:rsidP="00B7356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 xml:space="preserve">Жанр написания сочинения выбирается автором самостоятельно из следующих: рассказ, эссе, </w:t>
      </w:r>
      <w:r w:rsidR="00573A8B" w:rsidRPr="00D568C4">
        <w:rPr>
          <w:rFonts w:ascii="Times New Roman" w:hAnsi="Times New Roman" w:cs="Times New Roman"/>
          <w:sz w:val="28"/>
        </w:rPr>
        <w:t>стихотворение</w:t>
      </w:r>
      <w:r w:rsidRPr="00D568C4">
        <w:rPr>
          <w:rFonts w:ascii="Times New Roman" w:hAnsi="Times New Roman" w:cs="Times New Roman"/>
          <w:sz w:val="28"/>
        </w:rPr>
        <w:t>.</w:t>
      </w:r>
    </w:p>
    <w:p w:rsidR="00701C07" w:rsidRPr="00D568C4" w:rsidRDefault="00701C07" w:rsidP="00B7356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>Название для сочинения авторы выбирают самостоятельно.</w:t>
      </w:r>
    </w:p>
    <w:p w:rsidR="00701C07" w:rsidRPr="00D568C4" w:rsidRDefault="00701C07" w:rsidP="00B7356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>Художественный замысел работы (оригинальность творческого замысла и исполнения работы).</w:t>
      </w:r>
    </w:p>
    <w:p w:rsidR="00701C07" w:rsidRPr="00D568C4" w:rsidRDefault="00701C07" w:rsidP="00B7356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>Качество исполнения работы (приближенность к литературному жанру, грамотность).</w:t>
      </w:r>
    </w:p>
    <w:p w:rsidR="00701C07" w:rsidRPr="00D568C4" w:rsidRDefault="00701C07" w:rsidP="00B7356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 xml:space="preserve">Конкурсная работа оформляется в Текстовом редакторе MS </w:t>
      </w:r>
      <w:proofErr w:type="spellStart"/>
      <w:r w:rsidRPr="00D568C4">
        <w:rPr>
          <w:rFonts w:ascii="Times New Roman" w:hAnsi="Times New Roman" w:cs="Times New Roman"/>
          <w:sz w:val="28"/>
        </w:rPr>
        <w:t>Word</w:t>
      </w:r>
      <w:proofErr w:type="spellEnd"/>
      <w:r w:rsidRPr="00D568C4">
        <w:rPr>
          <w:rFonts w:ascii="Times New Roman" w:hAnsi="Times New Roman" w:cs="Times New Roman"/>
          <w:sz w:val="28"/>
        </w:rPr>
        <w:t xml:space="preserve">; шрифт </w:t>
      </w:r>
      <w:proofErr w:type="spellStart"/>
      <w:r w:rsidRPr="00D568C4">
        <w:rPr>
          <w:rFonts w:ascii="Times New Roman" w:hAnsi="Times New Roman" w:cs="Times New Roman"/>
          <w:sz w:val="28"/>
        </w:rPr>
        <w:t>TimesNewRoman</w:t>
      </w:r>
      <w:proofErr w:type="spellEnd"/>
      <w:r w:rsidRPr="00D568C4">
        <w:rPr>
          <w:rFonts w:ascii="Times New Roman" w:hAnsi="Times New Roman" w:cs="Times New Roman"/>
          <w:sz w:val="28"/>
        </w:rPr>
        <w:t xml:space="preserve">, 14, объем </w:t>
      </w:r>
      <w:r w:rsidR="00D568C4">
        <w:rPr>
          <w:rFonts w:ascii="Times New Roman" w:hAnsi="Times New Roman" w:cs="Times New Roman"/>
          <w:sz w:val="28"/>
        </w:rPr>
        <w:t>1</w:t>
      </w:r>
      <w:r w:rsidRPr="00D568C4">
        <w:rPr>
          <w:rFonts w:ascii="Times New Roman" w:hAnsi="Times New Roman" w:cs="Times New Roman"/>
          <w:sz w:val="28"/>
        </w:rPr>
        <w:t xml:space="preserve"> страниц</w:t>
      </w:r>
      <w:r w:rsidR="00D568C4">
        <w:rPr>
          <w:rFonts w:ascii="Times New Roman" w:hAnsi="Times New Roman" w:cs="Times New Roman"/>
          <w:sz w:val="28"/>
        </w:rPr>
        <w:t>а</w:t>
      </w:r>
      <w:r w:rsidRPr="00D568C4">
        <w:rPr>
          <w:rFonts w:ascii="Times New Roman" w:hAnsi="Times New Roman" w:cs="Times New Roman"/>
          <w:sz w:val="28"/>
        </w:rPr>
        <w:t xml:space="preserve"> текста формата А-4; межстрочный интервал одинарный; размер полей со всех сторон 2см, красная строка 1,25см, выравнивание по ширине. Название сочинения: шрифт </w:t>
      </w:r>
      <w:proofErr w:type="spellStart"/>
      <w:r w:rsidRPr="00D568C4">
        <w:rPr>
          <w:rFonts w:ascii="Times New Roman" w:hAnsi="Times New Roman" w:cs="Times New Roman"/>
          <w:sz w:val="28"/>
        </w:rPr>
        <w:t>TimesNewRoman</w:t>
      </w:r>
      <w:proofErr w:type="spellEnd"/>
      <w:r w:rsidRPr="00D568C4">
        <w:rPr>
          <w:rFonts w:ascii="Times New Roman" w:hAnsi="Times New Roman" w:cs="Times New Roman"/>
          <w:sz w:val="28"/>
        </w:rPr>
        <w:t xml:space="preserve">, 14, полужирный, выравнивание по центру. Автор (обучающийся – участник Конкурса), руководитель (учитель): шрифт </w:t>
      </w:r>
      <w:proofErr w:type="spellStart"/>
      <w:r w:rsidRPr="00D568C4">
        <w:rPr>
          <w:rFonts w:ascii="Times New Roman" w:hAnsi="Times New Roman" w:cs="Times New Roman"/>
          <w:sz w:val="28"/>
        </w:rPr>
        <w:t>TimesNewRoman</w:t>
      </w:r>
      <w:proofErr w:type="spellEnd"/>
      <w:r w:rsidRPr="00D568C4">
        <w:rPr>
          <w:rFonts w:ascii="Times New Roman" w:hAnsi="Times New Roman" w:cs="Times New Roman"/>
          <w:sz w:val="28"/>
        </w:rPr>
        <w:t xml:space="preserve">, 12, курсив, выравнивание по левому краю. </w:t>
      </w:r>
    </w:p>
    <w:p w:rsidR="00701C07" w:rsidRPr="00D568C4" w:rsidRDefault="00701C07" w:rsidP="00B7356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>От каждого участника принимается только 1 (одно) сочинение.</w:t>
      </w:r>
    </w:p>
    <w:p w:rsidR="00701C07" w:rsidRDefault="00701C07" w:rsidP="00B7356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D568C4">
        <w:rPr>
          <w:rFonts w:ascii="Times New Roman" w:hAnsi="Times New Roman" w:cs="Times New Roman"/>
          <w:sz w:val="28"/>
        </w:rPr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B73561" w:rsidRDefault="00B73561" w:rsidP="00B73561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</w:p>
    <w:p w:rsidR="00B73561" w:rsidRPr="003C4449" w:rsidRDefault="00B73561" w:rsidP="003C4449">
      <w:pPr>
        <w:pStyle w:val="a3"/>
        <w:ind w:left="1429"/>
        <w:jc w:val="center"/>
        <w:rPr>
          <w:rFonts w:ascii="Times New Roman" w:hAnsi="Times New Roman" w:cs="Times New Roman"/>
          <w:b/>
          <w:sz w:val="28"/>
        </w:rPr>
      </w:pPr>
      <w:r w:rsidRPr="003C4449">
        <w:rPr>
          <w:rFonts w:ascii="Times New Roman" w:hAnsi="Times New Roman" w:cs="Times New Roman"/>
          <w:b/>
          <w:sz w:val="28"/>
        </w:rPr>
        <w:t>5. Критерии оценки конкурсных работ.</w:t>
      </w:r>
    </w:p>
    <w:p w:rsidR="00B73561" w:rsidRPr="00B73561" w:rsidRDefault="003C444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B73561" w:rsidRPr="00B73561">
        <w:rPr>
          <w:rFonts w:ascii="Times New Roman" w:hAnsi="Times New Roman" w:cs="Times New Roman"/>
          <w:sz w:val="28"/>
        </w:rPr>
        <w:t>Творческие работы</w:t>
      </w:r>
      <w:r>
        <w:rPr>
          <w:rFonts w:ascii="Times New Roman" w:hAnsi="Times New Roman" w:cs="Times New Roman"/>
          <w:sz w:val="28"/>
        </w:rPr>
        <w:t xml:space="preserve"> (рисунок, поделка)</w:t>
      </w:r>
      <w:r w:rsidR="00B73561" w:rsidRPr="00B73561">
        <w:rPr>
          <w:rFonts w:ascii="Times New Roman" w:hAnsi="Times New Roman" w:cs="Times New Roman"/>
          <w:sz w:val="28"/>
        </w:rPr>
        <w:t xml:space="preserve"> оцениваются по следующим критериям: </w:t>
      </w:r>
    </w:p>
    <w:p w:rsidR="00B73561" w:rsidRPr="00B73561" w:rsidRDefault="00B73561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73561">
        <w:rPr>
          <w:rFonts w:ascii="Times New Roman" w:hAnsi="Times New Roman" w:cs="Times New Roman"/>
          <w:sz w:val="28"/>
        </w:rPr>
        <w:t xml:space="preserve">соответствие тематике конкурса; </w:t>
      </w:r>
    </w:p>
    <w:p w:rsidR="00B73561" w:rsidRPr="00B73561" w:rsidRDefault="00B73561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73561">
        <w:rPr>
          <w:rFonts w:ascii="Times New Roman" w:hAnsi="Times New Roman" w:cs="Times New Roman"/>
          <w:sz w:val="28"/>
        </w:rPr>
        <w:t>оригинальность идеи</w:t>
      </w:r>
      <w:r w:rsidR="003C4449">
        <w:rPr>
          <w:rFonts w:ascii="Times New Roman" w:hAnsi="Times New Roman" w:cs="Times New Roman"/>
          <w:sz w:val="28"/>
        </w:rPr>
        <w:t xml:space="preserve"> и </w:t>
      </w:r>
      <w:r w:rsidR="003C4449" w:rsidRPr="003C4449">
        <w:rPr>
          <w:rFonts w:ascii="Times New Roman" w:hAnsi="Times New Roman" w:cs="Times New Roman"/>
          <w:sz w:val="28"/>
        </w:rPr>
        <w:t>творческого решения</w:t>
      </w:r>
      <w:r w:rsidRPr="00B73561">
        <w:rPr>
          <w:rFonts w:ascii="Times New Roman" w:hAnsi="Times New Roman" w:cs="Times New Roman"/>
          <w:sz w:val="28"/>
        </w:rPr>
        <w:t xml:space="preserve">; </w:t>
      </w:r>
    </w:p>
    <w:p w:rsidR="00B73561" w:rsidRDefault="00B73561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73561">
        <w:rPr>
          <w:rFonts w:ascii="Times New Roman" w:hAnsi="Times New Roman" w:cs="Times New Roman"/>
          <w:sz w:val="28"/>
        </w:rPr>
        <w:t xml:space="preserve">художественное исполнение, соответствие художественного уровня работы возрасту автора; </w:t>
      </w:r>
    </w:p>
    <w:p w:rsidR="003C4449" w:rsidRPr="00B73561" w:rsidRDefault="003C444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4449">
        <w:rPr>
          <w:rFonts w:ascii="Times New Roman" w:hAnsi="Times New Roman" w:cs="Times New Roman"/>
          <w:sz w:val="28"/>
        </w:rPr>
        <w:t>выразительность в раскрытии образа;</w:t>
      </w:r>
    </w:p>
    <w:p w:rsidR="00B73561" w:rsidRDefault="00B73561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73561">
        <w:rPr>
          <w:rFonts w:ascii="Times New Roman" w:hAnsi="Times New Roman" w:cs="Times New Roman"/>
          <w:sz w:val="28"/>
        </w:rPr>
        <w:t>аккуратность выполнения рисунка</w:t>
      </w:r>
      <w:r w:rsidR="003C4449">
        <w:rPr>
          <w:rFonts w:ascii="Times New Roman" w:hAnsi="Times New Roman" w:cs="Times New Roman"/>
          <w:sz w:val="28"/>
        </w:rPr>
        <w:t xml:space="preserve"> и поделки</w:t>
      </w:r>
      <w:r w:rsidRPr="00B73561">
        <w:rPr>
          <w:rFonts w:ascii="Times New Roman" w:hAnsi="Times New Roman" w:cs="Times New Roman"/>
          <w:sz w:val="28"/>
        </w:rPr>
        <w:t>.</w:t>
      </w:r>
    </w:p>
    <w:p w:rsidR="003C4449" w:rsidRPr="003C4449" w:rsidRDefault="003C444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Pr="003C4449">
        <w:rPr>
          <w:rFonts w:ascii="Times New Roman" w:hAnsi="Times New Roman" w:cs="Times New Roman"/>
          <w:sz w:val="28"/>
        </w:rPr>
        <w:t>Творческие работы</w:t>
      </w:r>
      <w:r>
        <w:rPr>
          <w:rFonts w:ascii="Times New Roman" w:hAnsi="Times New Roman" w:cs="Times New Roman"/>
          <w:sz w:val="28"/>
        </w:rPr>
        <w:t xml:space="preserve"> (сочинение)</w:t>
      </w:r>
      <w:r w:rsidRPr="003C4449">
        <w:rPr>
          <w:rFonts w:ascii="Times New Roman" w:hAnsi="Times New Roman" w:cs="Times New Roman"/>
          <w:sz w:val="28"/>
        </w:rPr>
        <w:t xml:space="preserve"> оцениваются по следующим критериям: </w:t>
      </w:r>
    </w:p>
    <w:p w:rsidR="003C4449" w:rsidRPr="003C4449" w:rsidRDefault="003C444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4449">
        <w:rPr>
          <w:rFonts w:ascii="Times New Roman" w:hAnsi="Times New Roman" w:cs="Times New Roman"/>
          <w:sz w:val="28"/>
        </w:rPr>
        <w:t xml:space="preserve">содержание (соответствие номинации, теме, информационная насыщенность, знание фактического материала); </w:t>
      </w:r>
    </w:p>
    <w:p w:rsidR="003C4449" w:rsidRPr="003C4449" w:rsidRDefault="003C444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4449">
        <w:rPr>
          <w:rFonts w:ascii="Times New Roman" w:hAnsi="Times New Roman" w:cs="Times New Roman"/>
          <w:sz w:val="28"/>
        </w:rPr>
        <w:t xml:space="preserve">художественная выразительность, оригинальность, умение интересно подать материал; </w:t>
      </w:r>
    </w:p>
    <w:p w:rsidR="003C4449" w:rsidRPr="003C4449" w:rsidRDefault="003C444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4449">
        <w:rPr>
          <w:rFonts w:ascii="Times New Roman" w:hAnsi="Times New Roman" w:cs="Times New Roman"/>
          <w:sz w:val="28"/>
        </w:rPr>
        <w:t xml:space="preserve">композиционная и орфографическая грамотность; </w:t>
      </w:r>
    </w:p>
    <w:p w:rsidR="003C4449" w:rsidRPr="003C4449" w:rsidRDefault="003C444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4449">
        <w:rPr>
          <w:rFonts w:ascii="Times New Roman" w:hAnsi="Times New Roman" w:cs="Times New Roman"/>
          <w:sz w:val="28"/>
        </w:rPr>
        <w:t xml:space="preserve">отражение личностной позиции (отношения) автора; </w:t>
      </w:r>
    </w:p>
    <w:p w:rsidR="003C4449" w:rsidRDefault="003C444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4449">
        <w:rPr>
          <w:rFonts w:ascii="Times New Roman" w:hAnsi="Times New Roman" w:cs="Times New Roman"/>
          <w:sz w:val="28"/>
        </w:rPr>
        <w:t>оформление творческой работы согласно требованиям.</w:t>
      </w:r>
    </w:p>
    <w:p w:rsidR="00D130B9" w:rsidRDefault="00D130B9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</w:p>
    <w:p w:rsidR="00D130B9" w:rsidRPr="001240B7" w:rsidRDefault="00D130B9" w:rsidP="001240B7">
      <w:pPr>
        <w:pStyle w:val="a3"/>
        <w:ind w:left="708" w:firstLine="709"/>
        <w:jc w:val="center"/>
        <w:rPr>
          <w:rFonts w:ascii="Times New Roman" w:hAnsi="Times New Roman" w:cs="Times New Roman"/>
          <w:b/>
          <w:sz w:val="28"/>
        </w:rPr>
      </w:pPr>
      <w:r w:rsidRPr="001240B7">
        <w:rPr>
          <w:rFonts w:ascii="Times New Roman" w:hAnsi="Times New Roman" w:cs="Times New Roman"/>
          <w:b/>
          <w:sz w:val="28"/>
        </w:rPr>
        <w:t>6. Этапы и сроки проведения конкурса.</w:t>
      </w:r>
    </w:p>
    <w:p w:rsidR="00D130B9" w:rsidRDefault="00025B54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Организационный: подготовка положения о Конкурсе и формирование жюри, февраль – март 2020 года.</w:t>
      </w:r>
    </w:p>
    <w:p w:rsidR="00025B54" w:rsidRDefault="00025B54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Конкурсный: сбор конкурсных работ, апрель 2020 года.</w:t>
      </w:r>
    </w:p>
    <w:p w:rsidR="00025B54" w:rsidRDefault="00025B54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</w:rPr>
        <w:t>Оценочный</w:t>
      </w:r>
      <w:proofErr w:type="gramEnd"/>
      <w:r>
        <w:rPr>
          <w:rFonts w:ascii="Times New Roman" w:hAnsi="Times New Roman" w:cs="Times New Roman"/>
          <w:sz w:val="28"/>
        </w:rPr>
        <w:t>: работа жюри с 1 по 8 мая 2020 года.</w:t>
      </w:r>
    </w:p>
    <w:p w:rsidR="00025B54" w:rsidRDefault="00025B54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</w:rPr>
        <w:t>Итоговый</w:t>
      </w:r>
      <w:proofErr w:type="gramEnd"/>
      <w:r>
        <w:rPr>
          <w:rFonts w:ascii="Times New Roman" w:hAnsi="Times New Roman" w:cs="Times New Roman"/>
          <w:sz w:val="28"/>
        </w:rPr>
        <w:t xml:space="preserve">: победители Конкурса будут объявлены 8 мая 2020 года на </w:t>
      </w:r>
      <w:r w:rsidR="007E2374">
        <w:rPr>
          <w:rFonts w:ascii="Times New Roman" w:hAnsi="Times New Roman" w:cs="Times New Roman"/>
          <w:sz w:val="28"/>
        </w:rPr>
        <w:t>акции-марафоне «Война. Победа. Память».</w:t>
      </w:r>
    </w:p>
    <w:p w:rsidR="007E2374" w:rsidRDefault="007E2374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Публикация работ на сайте «Центральная библиотека г. Таштагола» (</w:t>
      </w:r>
      <w:hyperlink r:id="rId5" w:history="1">
        <w:r w:rsidR="001240B7" w:rsidRPr="00DA1ADB">
          <w:rPr>
            <w:rStyle w:val="a4"/>
            <w:rFonts w:ascii="Times New Roman" w:hAnsi="Times New Roman" w:cs="Times New Roman"/>
            <w:sz w:val="28"/>
          </w:rPr>
          <w:t>http://tash-cgb.narod.ru</w:t>
        </w:r>
      </w:hyperlink>
      <w:r w:rsidR="001240B7">
        <w:rPr>
          <w:rFonts w:ascii="Times New Roman" w:hAnsi="Times New Roman" w:cs="Times New Roman"/>
          <w:sz w:val="28"/>
        </w:rPr>
        <w:t>). Выпуск сборника произведений участников Конкурса. Организация выставки поделок в пространстве библиотеки и</w:t>
      </w:r>
      <w:r w:rsidR="001240B7" w:rsidRPr="001240B7">
        <w:rPr>
          <w:rFonts w:ascii="Times New Roman" w:hAnsi="Times New Roman" w:cs="Times New Roman"/>
          <w:sz w:val="28"/>
        </w:rPr>
        <w:t>выставки</w:t>
      </w:r>
      <w:r w:rsidR="001240B7">
        <w:rPr>
          <w:rFonts w:ascii="Times New Roman" w:hAnsi="Times New Roman" w:cs="Times New Roman"/>
          <w:sz w:val="28"/>
        </w:rPr>
        <w:t xml:space="preserve"> рисунков в панорамном окне библиотеки.</w:t>
      </w:r>
    </w:p>
    <w:p w:rsidR="009811FA" w:rsidRDefault="009811FA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</w:p>
    <w:p w:rsidR="009811FA" w:rsidRPr="009811FA" w:rsidRDefault="009811FA" w:rsidP="009811FA">
      <w:pPr>
        <w:pStyle w:val="a3"/>
        <w:ind w:left="708" w:firstLine="709"/>
        <w:jc w:val="center"/>
        <w:rPr>
          <w:rFonts w:ascii="Times New Roman" w:hAnsi="Times New Roman" w:cs="Times New Roman"/>
          <w:b/>
          <w:sz w:val="28"/>
        </w:rPr>
      </w:pPr>
      <w:r w:rsidRPr="009811FA">
        <w:rPr>
          <w:rFonts w:ascii="Times New Roman" w:hAnsi="Times New Roman" w:cs="Times New Roman"/>
          <w:b/>
          <w:sz w:val="28"/>
        </w:rPr>
        <w:t>7. Подведение итогов и награждение.</w:t>
      </w:r>
    </w:p>
    <w:p w:rsidR="009811FA" w:rsidRDefault="009811FA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 Оценка работ участников Конкурса проводится по критериям, разработанным жюри.</w:t>
      </w:r>
    </w:p>
    <w:p w:rsidR="009811FA" w:rsidRDefault="009811FA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</w:t>
      </w:r>
      <w:r w:rsidRPr="009811FA">
        <w:rPr>
          <w:rFonts w:ascii="Times New Roman" w:hAnsi="Times New Roman" w:cs="Times New Roman"/>
          <w:sz w:val="28"/>
        </w:rPr>
        <w:t>Всем участникам конкурса, подготовившим материалы в соответствии с положением, выдается сертификат участника.</w:t>
      </w:r>
    </w:p>
    <w:p w:rsidR="009811FA" w:rsidRDefault="009811FA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Дипломантами считаются участники, занявшие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9811F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9811F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места.</w:t>
      </w:r>
    </w:p>
    <w:p w:rsidR="009811FA" w:rsidRDefault="009811FA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</w:p>
    <w:p w:rsidR="009811FA" w:rsidRPr="00F668DB" w:rsidRDefault="009811FA" w:rsidP="00F668DB">
      <w:pPr>
        <w:pStyle w:val="a3"/>
        <w:ind w:left="708" w:firstLine="709"/>
        <w:jc w:val="center"/>
        <w:rPr>
          <w:rFonts w:ascii="Times New Roman" w:hAnsi="Times New Roman" w:cs="Times New Roman"/>
          <w:b/>
          <w:sz w:val="28"/>
        </w:rPr>
      </w:pPr>
      <w:r w:rsidRPr="00F668DB">
        <w:rPr>
          <w:rFonts w:ascii="Times New Roman" w:hAnsi="Times New Roman" w:cs="Times New Roman"/>
          <w:b/>
          <w:sz w:val="28"/>
        </w:rPr>
        <w:t>8. Требования к оформлению заявки на участие в конкурсе.</w:t>
      </w:r>
    </w:p>
    <w:p w:rsidR="00E54BC4" w:rsidRPr="00104EBE" w:rsidRDefault="00E54BC4" w:rsidP="00104EBE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</w:t>
      </w:r>
      <w:r w:rsidR="00104EBE">
        <w:rPr>
          <w:rFonts w:ascii="Times New Roman" w:hAnsi="Times New Roman" w:cs="Times New Roman"/>
          <w:sz w:val="28"/>
        </w:rPr>
        <w:t>Конкурсные р</w:t>
      </w:r>
      <w:r w:rsidR="00C66523">
        <w:rPr>
          <w:rFonts w:ascii="Times New Roman" w:hAnsi="Times New Roman" w:cs="Times New Roman"/>
          <w:sz w:val="28"/>
        </w:rPr>
        <w:t xml:space="preserve">аботы принимаются по адресу: </w:t>
      </w:r>
      <w:r w:rsidR="00104EBE">
        <w:rPr>
          <w:rFonts w:ascii="Times New Roman" w:hAnsi="Times New Roman" w:cs="Times New Roman"/>
          <w:sz w:val="28"/>
        </w:rPr>
        <w:t xml:space="preserve">Таштагол, ул. 8 Марта, 4 (Центральная библиотека). </w:t>
      </w:r>
      <w:r>
        <w:rPr>
          <w:rFonts w:ascii="Times New Roman" w:hAnsi="Times New Roman" w:cs="Times New Roman"/>
          <w:sz w:val="28"/>
        </w:rPr>
        <w:t>К конкурсной работе обязательно должна быть приложена заявка</w:t>
      </w:r>
      <w:r w:rsidR="00104EBE">
        <w:rPr>
          <w:rFonts w:ascii="Times New Roman" w:hAnsi="Times New Roman" w:cs="Times New Roman"/>
          <w:sz w:val="28"/>
        </w:rPr>
        <w:t xml:space="preserve"> (Приложение 1)</w:t>
      </w:r>
      <w:r>
        <w:rPr>
          <w:rFonts w:ascii="Times New Roman" w:hAnsi="Times New Roman" w:cs="Times New Roman"/>
          <w:sz w:val="28"/>
        </w:rPr>
        <w:t xml:space="preserve">. </w:t>
      </w:r>
      <w:r w:rsidR="00104EBE">
        <w:rPr>
          <w:rFonts w:ascii="Times New Roman" w:hAnsi="Times New Roman" w:cs="Times New Roman"/>
          <w:sz w:val="28"/>
        </w:rPr>
        <w:t xml:space="preserve">Сочинения можно присылать на </w:t>
      </w:r>
      <w:proofErr w:type="gramStart"/>
      <w:r w:rsidR="00104EBE">
        <w:rPr>
          <w:rFonts w:ascii="Times New Roman" w:hAnsi="Times New Roman" w:cs="Times New Roman"/>
          <w:sz w:val="28"/>
        </w:rPr>
        <w:t>Е</w:t>
      </w:r>
      <w:proofErr w:type="gramEnd"/>
      <w:r w:rsidR="00104EBE" w:rsidRPr="00104EBE">
        <w:rPr>
          <w:rFonts w:ascii="Times New Roman" w:hAnsi="Times New Roman" w:cs="Times New Roman"/>
          <w:sz w:val="28"/>
        </w:rPr>
        <w:t>-</w:t>
      </w:r>
      <w:r w:rsidR="00104EBE" w:rsidRPr="00F668DB">
        <w:rPr>
          <w:rFonts w:ascii="Times New Roman" w:hAnsi="Times New Roman" w:cs="Times New Roman"/>
          <w:sz w:val="28"/>
          <w:lang w:val="en-US"/>
        </w:rPr>
        <w:t>mail</w:t>
      </w:r>
      <w:r w:rsidR="00104EBE" w:rsidRPr="00104EBE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104EBE" w:rsidRPr="00BF164A">
          <w:rPr>
            <w:rStyle w:val="a4"/>
            <w:rFonts w:ascii="Times New Roman" w:hAnsi="Times New Roman" w:cs="Times New Roman"/>
            <w:sz w:val="28"/>
            <w:lang w:val="en-US"/>
          </w:rPr>
          <w:t>tash</w:t>
        </w:r>
        <w:r w:rsidR="00104EBE" w:rsidRPr="00104EBE">
          <w:rPr>
            <w:rStyle w:val="a4"/>
            <w:rFonts w:ascii="Times New Roman" w:hAnsi="Times New Roman" w:cs="Times New Roman"/>
            <w:sz w:val="28"/>
          </w:rPr>
          <w:t>-</w:t>
        </w:r>
        <w:r w:rsidR="00104EBE" w:rsidRPr="00BF164A">
          <w:rPr>
            <w:rStyle w:val="a4"/>
            <w:rFonts w:ascii="Times New Roman" w:hAnsi="Times New Roman" w:cs="Times New Roman"/>
            <w:sz w:val="28"/>
            <w:lang w:val="en-US"/>
          </w:rPr>
          <w:t>cgb</w:t>
        </w:r>
        <w:r w:rsidR="00104EBE" w:rsidRPr="00104EBE">
          <w:rPr>
            <w:rStyle w:val="a4"/>
            <w:rFonts w:ascii="Times New Roman" w:hAnsi="Times New Roman" w:cs="Times New Roman"/>
            <w:sz w:val="28"/>
          </w:rPr>
          <w:t>@</w:t>
        </w:r>
        <w:r w:rsidR="00104EBE" w:rsidRPr="00BF164A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104EBE" w:rsidRPr="00104EBE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04EBE" w:rsidRPr="00BF164A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104EBE">
        <w:rPr>
          <w:rFonts w:ascii="Times New Roman" w:hAnsi="Times New Roman" w:cs="Times New Roman"/>
          <w:sz w:val="28"/>
        </w:rPr>
        <w:t xml:space="preserve">. </w:t>
      </w:r>
      <w:r w:rsidRPr="00104EBE">
        <w:rPr>
          <w:rFonts w:ascii="Times New Roman" w:hAnsi="Times New Roman" w:cs="Times New Roman"/>
          <w:sz w:val="28"/>
        </w:rPr>
        <w:t xml:space="preserve">Приём заявок заканчивается 30 апреля 2020 года. </w:t>
      </w:r>
    </w:p>
    <w:p w:rsidR="00E54BC4" w:rsidRDefault="00E54BC4" w:rsidP="003C4449">
      <w:pPr>
        <w:pStyle w:val="a3"/>
        <w:ind w:left="708" w:firstLine="709"/>
        <w:jc w:val="both"/>
        <w:rPr>
          <w:rFonts w:ascii="Times New Roman" w:hAnsi="Times New Roman" w:cs="Times New Roman"/>
          <w:sz w:val="28"/>
        </w:rPr>
      </w:pPr>
    </w:p>
    <w:p w:rsidR="00E54BC4" w:rsidRPr="00F668DB" w:rsidRDefault="00E54BC4" w:rsidP="00E54BC4">
      <w:pPr>
        <w:pStyle w:val="a3"/>
        <w:ind w:left="708" w:firstLine="709"/>
        <w:jc w:val="center"/>
        <w:rPr>
          <w:rFonts w:ascii="Times New Roman" w:hAnsi="Times New Roman" w:cs="Times New Roman"/>
          <w:b/>
          <w:sz w:val="28"/>
        </w:rPr>
      </w:pPr>
      <w:r w:rsidRPr="00F668DB">
        <w:rPr>
          <w:rFonts w:ascii="Times New Roman" w:hAnsi="Times New Roman" w:cs="Times New Roman"/>
          <w:b/>
          <w:sz w:val="28"/>
        </w:rPr>
        <w:t>9. Контакты организаторов.</w:t>
      </w:r>
    </w:p>
    <w:p w:rsidR="00E54BC4" w:rsidRDefault="00E54BC4" w:rsidP="00E54BC4">
      <w:pPr>
        <w:pStyle w:val="a3"/>
        <w:ind w:left="708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МБУК «Централизованная библиотечная система </w:t>
      </w:r>
    </w:p>
    <w:p w:rsidR="00E54BC4" w:rsidRDefault="00E54BC4" w:rsidP="00E54BC4">
      <w:pPr>
        <w:pStyle w:val="a3"/>
        <w:ind w:left="708"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района»</w:t>
      </w:r>
    </w:p>
    <w:p w:rsidR="00E54BC4" w:rsidRDefault="00E54BC4" w:rsidP="00E54BC4">
      <w:pPr>
        <w:pStyle w:val="a3"/>
        <w:ind w:left="708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Центральная библиотека</w:t>
      </w:r>
    </w:p>
    <w:p w:rsidR="00E54BC4" w:rsidRDefault="00E54BC4" w:rsidP="00E54BC4">
      <w:pPr>
        <w:pStyle w:val="a3"/>
        <w:ind w:left="708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652990 Таштагол, ул. 8 Марта, 4</w:t>
      </w:r>
    </w:p>
    <w:p w:rsidR="00E54BC4" w:rsidRDefault="00E54BC4" w:rsidP="00E54BC4">
      <w:pPr>
        <w:pStyle w:val="a3"/>
        <w:ind w:left="708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+7 (384-73)3-26-59</w:t>
      </w:r>
    </w:p>
    <w:p w:rsidR="00E54BC4" w:rsidRPr="005615CA" w:rsidRDefault="00F668DB" w:rsidP="00E54BC4">
      <w:pPr>
        <w:pStyle w:val="a3"/>
        <w:ind w:left="708"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</w:t>
      </w:r>
      <w:proofErr w:type="gramEnd"/>
      <w:r w:rsidR="00E54BC4" w:rsidRPr="005615CA">
        <w:rPr>
          <w:rFonts w:ascii="Times New Roman" w:hAnsi="Times New Roman" w:cs="Times New Roman"/>
          <w:sz w:val="28"/>
        </w:rPr>
        <w:t>-</w:t>
      </w:r>
      <w:r w:rsidR="00E54BC4" w:rsidRPr="00F668DB">
        <w:rPr>
          <w:rFonts w:ascii="Times New Roman" w:hAnsi="Times New Roman" w:cs="Times New Roman"/>
          <w:sz w:val="28"/>
          <w:lang w:val="en-US"/>
        </w:rPr>
        <w:t>mail</w:t>
      </w:r>
      <w:r w:rsidR="00E54BC4" w:rsidRPr="005615CA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E54BC4" w:rsidRPr="00F668DB">
        <w:rPr>
          <w:rFonts w:ascii="Times New Roman" w:hAnsi="Times New Roman" w:cs="Times New Roman"/>
          <w:sz w:val="28"/>
          <w:lang w:val="en-US"/>
        </w:rPr>
        <w:t>tash</w:t>
      </w:r>
      <w:proofErr w:type="spellEnd"/>
      <w:r w:rsidR="00E54BC4" w:rsidRPr="005615CA">
        <w:rPr>
          <w:rFonts w:ascii="Times New Roman" w:hAnsi="Times New Roman" w:cs="Times New Roman"/>
          <w:sz w:val="28"/>
        </w:rPr>
        <w:t>-</w:t>
      </w:r>
      <w:proofErr w:type="spellStart"/>
      <w:r w:rsidR="00E54BC4" w:rsidRPr="00F668DB">
        <w:rPr>
          <w:rFonts w:ascii="Times New Roman" w:hAnsi="Times New Roman" w:cs="Times New Roman"/>
          <w:sz w:val="28"/>
          <w:lang w:val="en-US"/>
        </w:rPr>
        <w:t>cgb</w:t>
      </w:r>
      <w:proofErr w:type="spellEnd"/>
      <w:r w:rsidR="00E54BC4" w:rsidRPr="005615CA">
        <w:rPr>
          <w:rFonts w:ascii="Times New Roman" w:hAnsi="Times New Roman" w:cs="Times New Roman"/>
          <w:sz w:val="28"/>
        </w:rPr>
        <w:t>@</w:t>
      </w:r>
      <w:proofErr w:type="spellStart"/>
      <w:r w:rsidR="00E54BC4" w:rsidRPr="00F668DB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E54BC4" w:rsidRPr="005615CA">
        <w:rPr>
          <w:rFonts w:ascii="Times New Roman" w:hAnsi="Times New Roman" w:cs="Times New Roman"/>
          <w:sz w:val="28"/>
        </w:rPr>
        <w:t>.</w:t>
      </w:r>
      <w:proofErr w:type="spellStart"/>
      <w:r w:rsidR="00E54BC4" w:rsidRPr="00F668DB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E54BC4" w:rsidRPr="00F668DB" w:rsidRDefault="00F668DB" w:rsidP="00E54BC4">
      <w:pPr>
        <w:pStyle w:val="a3"/>
        <w:ind w:left="708" w:firstLine="709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Сайт</w:t>
      </w:r>
      <w:r w:rsidRPr="00F668DB">
        <w:rPr>
          <w:rFonts w:ascii="Times New Roman" w:hAnsi="Times New Roman" w:cs="Times New Roman"/>
          <w:sz w:val="28"/>
          <w:lang w:val="en-US"/>
        </w:rPr>
        <w:t xml:space="preserve">: </w:t>
      </w:r>
      <w:r w:rsidR="00E54BC4" w:rsidRPr="00F668DB">
        <w:rPr>
          <w:rFonts w:ascii="Times New Roman" w:hAnsi="Times New Roman" w:cs="Times New Roman"/>
          <w:sz w:val="28"/>
          <w:lang w:val="en-US"/>
        </w:rPr>
        <w:t>htth://tash-cgb.narod.ru</w:t>
      </w:r>
    </w:p>
    <w:p w:rsidR="005615CA" w:rsidRDefault="00396111" w:rsidP="005615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br w:type="page"/>
      </w:r>
      <w:r w:rsidR="005615CA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E80B9F" w:rsidRDefault="005615CA" w:rsidP="005615CA">
      <w:pPr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к Положению о </w:t>
      </w:r>
      <w:r w:rsidRPr="00E80B9F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>е</w:t>
      </w:r>
      <w:r w:rsidRPr="00E80B9F">
        <w:rPr>
          <w:rFonts w:ascii="Times New Roman" w:hAnsi="Times New Roman" w:cs="Times New Roman"/>
          <w:sz w:val="28"/>
        </w:rPr>
        <w:t xml:space="preserve"> творческих работ «Война прошлась по детским судьбам»</w:t>
      </w:r>
      <w:r w:rsidR="00B915F5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8.75pt;margin-top:-10.5pt;width:211.5pt;height:73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" filled="f" stroked="f" strokeweight=".5pt">
            <v:textbox style="mso-next-textbox:#Поле 1">
              <w:txbxContent>
                <w:p w:rsidR="00E80B9F" w:rsidRPr="00E80B9F" w:rsidRDefault="00E80B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5615CA" w:rsidRDefault="005615CA" w:rsidP="00E80B9F">
      <w:pPr>
        <w:jc w:val="center"/>
        <w:rPr>
          <w:rFonts w:ascii="Times New Roman" w:hAnsi="Times New Roman" w:cs="Times New Roman"/>
          <w:sz w:val="32"/>
        </w:rPr>
      </w:pPr>
    </w:p>
    <w:p w:rsidR="00C9270E" w:rsidRPr="006A3E1C" w:rsidRDefault="00E80B9F" w:rsidP="00E80B9F">
      <w:pPr>
        <w:jc w:val="center"/>
        <w:rPr>
          <w:rFonts w:ascii="Times New Roman" w:hAnsi="Times New Roman" w:cs="Times New Roman"/>
          <w:sz w:val="32"/>
        </w:rPr>
      </w:pPr>
      <w:r w:rsidRPr="006A3E1C">
        <w:rPr>
          <w:rFonts w:ascii="Times New Roman" w:hAnsi="Times New Roman" w:cs="Times New Roman"/>
          <w:sz w:val="32"/>
        </w:rPr>
        <w:t>Заявка</w:t>
      </w:r>
    </w:p>
    <w:p w:rsidR="00E80B9F" w:rsidRDefault="00E80B9F" w:rsidP="00E80B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 </w:t>
      </w:r>
      <w:r w:rsidRPr="00E80B9F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>е</w:t>
      </w:r>
      <w:r w:rsidRPr="00E80B9F">
        <w:rPr>
          <w:rFonts w:ascii="Times New Roman" w:hAnsi="Times New Roman" w:cs="Times New Roman"/>
          <w:sz w:val="28"/>
        </w:rPr>
        <w:t xml:space="preserve"> творческих работ «Война прошлась по детским судьбам»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E80B9F" w:rsidTr="00634D8F">
        <w:tc>
          <w:tcPr>
            <w:tcW w:w="10682" w:type="dxa"/>
            <w:gridSpan w:val="2"/>
          </w:tcPr>
          <w:p w:rsidR="00E80B9F" w:rsidRDefault="00E80B9F" w:rsidP="00E80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авторе</w:t>
            </w:r>
          </w:p>
        </w:tc>
      </w:tr>
      <w:tr w:rsidR="00E80B9F" w:rsidTr="00E80B9F">
        <w:tc>
          <w:tcPr>
            <w:tcW w:w="5341" w:type="dxa"/>
          </w:tcPr>
          <w:p w:rsidR="00E80B9F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(псевдоним при желании)</w:t>
            </w:r>
          </w:p>
        </w:tc>
        <w:tc>
          <w:tcPr>
            <w:tcW w:w="5341" w:type="dxa"/>
          </w:tcPr>
          <w:p w:rsidR="00E80B9F" w:rsidRDefault="00E80B9F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0B9F" w:rsidTr="00E80B9F">
        <w:tc>
          <w:tcPr>
            <w:tcW w:w="5341" w:type="dxa"/>
          </w:tcPr>
          <w:p w:rsidR="00E80B9F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жительства</w:t>
            </w:r>
          </w:p>
        </w:tc>
        <w:tc>
          <w:tcPr>
            <w:tcW w:w="5341" w:type="dxa"/>
          </w:tcPr>
          <w:p w:rsidR="00E80B9F" w:rsidRDefault="00E80B9F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0B9F" w:rsidTr="00E80B9F">
        <w:tc>
          <w:tcPr>
            <w:tcW w:w="5341" w:type="dxa"/>
          </w:tcPr>
          <w:p w:rsidR="00E80B9F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Возраст </w:t>
            </w:r>
          </w:p>
        </w:tc>
        <w:tc>
          <w:tcPr>
            <w:tcW w:w="5341" w:type="dxa"/>
          </w:tcPr>
          <w:p w:rsidR="00E80B9F" w:rsidRDefault="00E80B9F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3E1C" w:rsidTr="00127C0E">
        <w:tc>
          <w:tcPr>
            <w:tcW w:w="10682" w:type="dxa"/>
            <w:gridSpan w:val="2"/>
          </w:tcPr>
          <w:p w:rsidR="006A3E1C" w:rsidRDefault="006A3E1C" w:rsidP="006A3E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</w:t>
            </w:r>
          </w:p>
        </w:tc>
      </w:tr>
      <w:tr w:rsidR="00E80B9F" w:rsidTr="00E80B9F">
        <w:tc>
          <w:tcPr>
            <w:tcW w:w="5341" w:type="dxa"/>
          </w:tcPr>
          <w:p w:rsidR="00E80B9F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</w:t>
            </w:r>
          </w:p>
        </w:tc>
        <w:tc>
          <w:tcPr>
            <w:tcW w:w="5341" w:type="dxa"/>
          </w:tcPr>
          <w:p w:rsidR="00E80B9F" w:rsidRDefault="00E80B9F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3E1C" w:rsidTr="00E80B9F">
        <w:tc>
          <w:tcPr>
            <w:tcW w:w="5341" w:type="dxa"/>
          </w:tcPr>
          <w:p w:rsidR="006A3E1C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6A3E1C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6A3E1C">
              <w:rPr>
                <w:rFonts w:ascii="Times New Roman" w:hAnsi="Times New Roman" w:cs="Times New Roman"/>
                <w:sz w:val="28"/>
              </w:rPr>
              <w:t>-mail</w:t>
            </w:r>
            <w:proofErr w:type="spellEnd"/>
          </w:p>
        </w:tc>
        <w:tc>
          <w:tcPr>
            <w:tcW w:w="5341" w:type="dxa"/>
          </w:tcPr>
          <w:p w:rsidR="006A3E1C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3E1C" w:rsidTr="00E80B9F">
        <w:tc>
          <w:tcPr>
            <w:tcW w:w="5341" w:type="dxa"/>
          </w:tcPr>
          <w:p w:rsidR="006A3E1C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Дополнительные данные об авторе (заполняется по желанию)</w:t>
            </w:r>
          </w:p>
        </w:tc>
        <w:tc>
          <w:tcPr>
            <w:tcW w:w="5341" w:type="dxa"/>
          </w:tcPr>
          <w:p w:rsidR="006A3E1C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3E1C" w:rsidTr="00D02370">
        <w:tc>
          <w:tcPr>
            <w:tcW w:w="10682" w:type="dxa"/>
            <w:gridSpan w:val="2"/>
          </w:tcPr>
          <w:p w:rsidR="006A3E1C" w:rsidRDefault="006A3E1C" w:rsidP="006A3E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конкурсной работе</w:t>
            </w:r>
          </w:p>
        </w:tc>
      </w:tr>
      <w:tr w:rsidR="006A3E1C" w:rsidTr="00E80B9F">
        <w:tc>
          <w:tcPr>
            <w:tcW w:w="5341" w:type="dxa"/>
          </w:tcPr>
          <w:p w:rsidR="006A3E1C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5341" w:type="dxa"/>
          </w:tcPr>
          <w:p w:rsidR="006A3E1C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3E1C" w:rsidTr="00E80B9F">
        <w:tc>
          <w:tcPr>
            <w:tcW w:w="5341" w:type="dxa"/>
          </w:tcPr>
          <w:p w:rsidR="006A3E1C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подчеркнуть):</w:t>
            </w:r>
          </w:p>
          <w:p w:rsidR="006A3E1C" w:rsidRDefault="006A3E1C" w:rsidP="006A3E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  <w:p w:rsidR="006A3E1C" w:rsidRDefault="006A3E1C" w:rsidP="006A3E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  <w:p w:rsidR="006A3E1C" w:rsidRPr="006A3E1C" w:rsidRDefault="006A3E1C" w:rsidP="006A3E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Сочинение </w:t>
            </w:r>
          </w:p>
        </w:tc>
        <w:tc>
          <w:tcPr>
            <w:tcW w:w="5341" w:type="dxa"/>
          </w:tcPr>
          <w:p w:rsidR="006A3E1C" w:rsidRDefault="006A3E1C" w:rsidP="00E80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0B9F" w:rsidRDefault="00E80B9F" w:rsidP="00E80B9F">
      <w:pPr>
        <w:jc w:val="both"/>
        <w:rPr>
          <w:rFonts w:ascii="Times New Roman" w:hAnsi="Times New Roman" w:cs="Times New Roman"/>
          <w:sz w:val="28"/>
        </w:rPr>
      </w:pPr>
    </w:p>
    <w:p w:rsidR="006A3E1C" w:rsidRPr="00E80B9F" w:rsidRDefault="006A3E1C" w:rsidP="00E80B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»________________2020 г.                             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____________________(подпись)</w:t>
      </w:r>
    </w:p>
    <w:sectPr w:rsidR="006A3E1C" w:rsidRPr="00E80B9F" w:rsidSect="00D56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8A6"/>
    <w:multiLevelType w:val="hybridMultilevel"/>
    <w:tmpl w:val="3ABA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04BE1"/>
    <w:multiLevelType w:val="hybridMultilevel"/>
    <w:tmpl w:val="9CF02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92232"/>
    <w:multiLevelType w:val="hybridMultilevel"/>
    <w:tmpl w:val="39FC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0E"/>
    <w:rsid w:val="00020263"/>
    <w:rsid w:val="00025B54"/>
    <w:rsid w:val="00104EBE"/>
    <w:rsid w:val="001240B7"/>
    <w:rsid w:val="001861D1"/>
    <w:rsid w:val="001B3FC9"/>
    <w:rsid w:val="0025471F"/>
    <w:rsid w:val="00362330"/>
    <w:rsid w:val="003935FF"/>
    <w:rsid w:val="00396111"/>
    <w:rsid w:val="003B6EF5"/>
    <w:rsid w:val="003C4449"/>
    <w:rsid w:val="005615CA"/>
    <w:rsid w:val="00573A8B"/>
    <w:rsid w:val="005B5CCC"/>
    <w:rsid w:val="006A3E1C"/>
    <w:rsid w:val="00701C07"/>
    <w:rsid w:val="007E2374"/>
    <w:rsid w:val="00875512"/>
    <w:rsid w:val="00980E91"/>
    <w:rsid w:val="009811FA"/>
    <w:rsid w:val="009C160E"/>
    <w:rsid w:val="009C36AB"/>
    <w:rsid w:val="00B269F8"/>
    <w:rsid w:val="00B73561"/>
    <w:rsid w:val="00B915F5"/>
    <w:rsid w:val="00BC3359"/>
    <w:rsid w:val="00C66523"/>
    <w:rsid w:val="00C9270E"/>
    <w:rsid w:val="00D130B9"/>
    <w:rsid w:val="00D568C4"/>
    <w:rsid w:val="00D57B51"/>
    <w:rsid w:val="00E1657A"/>
    <w:rsid w:val="00E54BC4"/>
    <w:rsid w:val="00E80B9F"/>
    <w:rsid w:val="00F668DB"/>
    <w:rsid w:val="00F9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0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0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-cgb@yandex.ru" TargetMode="External"/><Relationship Id="rId5" Type="http://schemas.openxmlformats.org/officeDocument/2006/relationships/hyperlink" Target="http://tash-cgb.naro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МетодКабинет</cp:lastModifiedBy>
  <cp:revision>10</cp:revision>
  <cp:lastPrinted>2020-03-24T09:51:00Z</cp:lastPrinted>
  <dcterms:created xsi:type="dcterms:W3CDTF">2020-02-07T05:16:00Z</dcterms:created>
  <dcterms:modified xsi:type="dcterms:W3CDTF">2020-03-26T09:29:00Z</dcterms:modified>
</cp:coreProperties>
</file>